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0" w:name="1"/>
      <w:bookmarkEnd w:id="0"/>
      <w:r w:rsidRPr="0006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У К А З </w:t>
      </w:r>
      <w:r w:rsidRPr="0006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br/>
        <w:t xml:space="preserve">  ПРЕЗИДЕНТА УКРАЇНИ </w:t>
      </w:r>
      <w:r w:rsidRPr="0006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br/>
      </w:r>
      <w:bookmarkStart w:id="1" w:name="_GoBack"/>
      <w:bookmarkEnd w:id="1"/>
      <w:r w:rsidRPr="0006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" w:name="2"/>
      <w:bookmarkEnd w:id="2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 систему заходів щодо усунення причин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        та умов, які сприяють злочинним проявам і корупції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" w:name="3"/>
      <w:bookmarkEnd w:id="3"/>
      <w:r w:rsidRPr="000603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( Із змінами, внесеними згідно з Указом Президента </w:t>
      </w:r>
      <w:r w:rsidRPr="000603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br/>
        <w:t xml:space="preserve">          N 266/2004 ( </w:t>
      </w:r>
      <w:hyperlink r:id="rId5" w:history="1">
        <w:r w:rsidRPr="00060322">
          <w:rPr>
            <w:rFonts w:ascii="Times New Roman" w:eastAsia="Times New Roman" w:hAnsi="Times New Roman" w:cs="Times New Roman"/>
            <w:i/>
            <w:iCs/>
            <w:color w:val="0260D0"/>
            <w:sz w:val="24"/>
            <w:szCs w:val="24"/>
            <w:lang w:val="uk-UA" w:eastAsia="ru-RU"/>
          </w:rPr>
          <w:t>266/2004</w:t>
        </w:r>
      </w:hyperlink>
      <w:r w:rsidRPr="000603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) від </w:t>
      </w:r>
      <w:r w:rsidRPr="00060322">
        <w:rPr>
          <w:rFonts w:ascii="Times New Roman" w:eastAsia="Times New Roman" w:hAnsi="Times New Roman" w:cs="Times New Roman"/>
          <w:i/>
          <w:iCs/>
          <w:color w:val="004499"/>
          <w:sz w:val="24"/>
          <w:szCs w:val="24"/>
          <w:lang w:val="uk-UA" w:eastAsia="ru-RU"/>
        </w:rPr>
        <w:t>03.03.2004</w:t>
      </w:r>
      <w:r w:rsidRPr="000603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) </w:t>
      </w:r>
      <w:r w:rsidRPr="000603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br/>
        <w:t xml:space="preserve"> </w:t>
      </w:r>
      <w:r w:rsidRPr="000603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" w:name="4"/>
      <w:bookmarkEnd w:id="4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Враховуючи стан   справ,   що  склався  у  сфері  боротьби  з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організованою  злочинністю  і  корупцією,   та   з   метою   більш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ефективного  забезпечення захисту громадян від злочинних посягань,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запобігання втратам держави і суспільства від дій правопорушників,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рішучого усунення ганебних явищ, які гальмують розвиток економіки,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становлення  ринкових   відносин   і   формування   громадянського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суспільства,  сприяють  створенню негативного іміджу України за її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межами,  а також дальшого удосконалення діяльності правоохоронних,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інших   органів  щодо  подолання  злочинності  і  корупції  та  за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результатами  Всеукраїнської   наради   з   проблем   боротьби   з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організованою злочинністю і корупцією та захисту прав людини,  яка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відбулась 29 січня 2004 року,  </w:t>
      </w:r>
      <w:proofErr w:type="spellStart"/>
      <w:r w:rsidRPr="0006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 о с т а н о в л я</w:t>
      </w:r>
      <w:proofErr w:type="spellEnd"/>
      <w:r w:rsidRPr="00060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 ю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5" w:name="5"/>
      <w:bookmarkEnd w:id="5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1. Визначити  пріоритетними  напрямами  діяльності  державних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органів,  насамперед правоохоронних органів,  забезпечення захисту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прав і свобод громадян від злочинних посягань,  особливо у  сферах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реалізації    права    власності,    підприємницької   діяльності,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фінансових,  соціально-трудових  відносин,  споживання,  а   також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усунення   соціально-економічних  причин   і   умов,  що  сприяють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злочинності та корупції.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" w:name="6"/>
      <w:bookmarkEnd w:id="6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 Затвердити  Заходи  щодо  усунення  причин  та  умов,  які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сприяють злочинним проявам і корупції (додаються), що випливають з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пропозицій, висловлених учасниками Всеукраїнської наради.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7" w:name="7"/>
      <w:bookmarkEnd w:id="7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3.  Контроль  за  виконанням  цього  Указу  покласти  на Раду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національної безпеки і оборони України.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8" w:name="8"/>
      <w:bookmarkEnd w:id="8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Президент України                                         Л.КУЧМА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9" w:name="9"/>
      <w:bookmarkEnd w:id="9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м. Київ, 9 лютого 2004 року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          N 175/2004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0" w:name="10"/>
      <w:bookmarkEnd w:id="10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ЗАТВЕРДЖЕНО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                                     Указом Президента України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                                 від 9 лютого 2004 року N 175/2004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1" w:name="11"/>
      <w:bookmarkEnd w:id="11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ЗАХОДИ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                  щодо усунення причин та умов,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            які сприяють злочинним проявам і корупції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2" w:name="12"/>
      <w:bookmarkEnd w:id="12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I. Кабінету Міністрів України: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3" w:name="13"/>
      <w:bookmarkEnd w:id="13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1. До 1 березня 2004 року: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4" w:name="14"/>
      <w:bookmarkEnd w:id="14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а) проаналізувати причини невідповідності надходження доходів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до бюджету України динаміці основних </w:t>
      </w:r>
      <w:proofErr w:type="spellStart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макропоказників</w:t>
      </w:r>
      <w:proofErr w:type="spellEnd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економічного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і соціального розвитку України, які закладалися під час формування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Державного бюджету України на 2003  рік,  та  вжити  заходів  щодо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недопущення такої невідповідності у 2004 році;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5" w:name="15"/>
      <w:bookmarkEnd w:id="15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б) опрацювати та внести в  установленому  порядку  пропозиції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щодо  запровадження  граничних  рівнів  комерційної (торговельної)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надбавки  або  комісійної   винагороди   для   посередників,   які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займаються  збутом  продукції  суб'єктів господарювання державного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сектора  економіки,  а  також  індикативних  цін  на  сировину  та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матеріали, які постачаються такими суб'єктами господарювання;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6" w:name="16"/>
      <w:bookmarkEnd w:id="16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в) внести у зв'язку з незадовільним станом захисту  інтересів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держави   в   частині   недопущення  знецінення  державного  майна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пропозиції   про   доцільність   дальшого   існування    державної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акціонерної компанії "</w:t>
      </w:r>
      <w:proofErr w:type="spellStart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Укррудпром</w:t>
      </w:r>
      <w:proofErr w:type="spellEnd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";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7" w:name="17"/>
      <w:bookmarkEnd w:id="17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г) вишукати    кошти    для    погашення   заборгованості   з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відшкодування в установленому порядку шкоди,  завданої  громадянам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незаконними   діями   органів   дізнання,   досудового   слідства,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прокуратури і суду;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8" w:name="18"/>
      <w:bookmarkEnd w:id="18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д) проаналізувати  причини   невиконання   Указу   Президента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України  від  10 вересня 2002 року N 813 ( </w:t>
      </w:r>
      <w:hyperlink r:id="rId6" w:history="1">
        <w:r w:rsidRPr="00060322">
          <w:rPr>
            <w:rFonts w:ascii="Times New Roman" w:eastAsia="Times New Roman" w:hAnsi="Times New Roman" w:cs="Times New Roman"/>
            <w:color w:val="0260D0"/>
            <w:sz w:val="24"/>
            <w:szCs w:val="24"/>
            <w:lang w:val="uk-UA" w:eastAsia="ru-RU"/>
          </w:rPr>
          <w:t>813/2002</w:t>
        </w:r>
      </w:hyperlink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)  "Про  деякі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заходи щодо регулювання лотерейної діяльності"  та  з  урахуванням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результатів   цього   аналізу   вжити   адекватних   заходів  щодо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забезпечення  запровадження  державної  монополії  на   випуск   і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проведення лотерей;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9" w:name="19"/>
      <w:bookmarkEnd w:id="19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е) розглянути  за  участю  Генеральної  прокуратури   України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питання   щодо   доцільності   заборони   здійснення   пожертв  та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благодійних внесків до фондів, інших організацій, які створено для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підтримки  діяльності  правоохоронних органів,  </w:t>
      </w:r>
      <w:proofErr w:type="spellStart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органів</w:t>
      </w:r>
      <w:proofErr w:type="spellEnd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виконавчої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влади,  від  суб'єктів  господарської  діяльності,  які   протягом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останніх трьох років зверталися до цих органів, одержували від них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державні, в тому числі управлінські, послуги, та поінформувати про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результати розгляду;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0" w:name="20"/>
      <w:bookmarkEnd w:id="20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є) затвердити  порядок  утилізації   алкогольних   напоїв   і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тютюнових виробів,  непридатних до споживання, передбачивши участь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у вирішенні  питань  утилізації  спеціально  створених  комісій  з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представників    Державної   податкової   адміністрації   України,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Державного комітету України з  питань  технічного  регулювання  та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споживчої  політики,  місцевих органів самоврядування,  склад яких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постійно оновлюється;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1" w:name="21"/>
      <w:bookmarkEnd w:id="21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ж) запровадити  порядок,  за  яким   транспортування   спирту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етилового,  коньячного  і  плодового  здійснюється за обов'язковим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попереднім інформуванням органів державної податкової служби та  у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супроводженні її представників;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2" w:name="22"/>
      <w:bookmarkEnd w:id="22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з) вжити   заходів   до   прискорення  прийняття  закону  про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запровадження акцизних складів  і  забезпечення  оптової  торгівлі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алкогольними напоями виключно через такі склади;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3" w:name="23"/>
      <w:bookmarkEnd w:id="23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й) опрацювати питання посилення відповідальності за незаконне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виготовлення,  зберігання і  збут  алкогольних  напоїв,  тютюнових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виробів  та  інших  підакцизних  товарів  та  в  разі необхідності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розробити і подати на розгляд Верховної Ради України  законопроект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про внесення відповідних змін до Кримінального кодексу України;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4" w:name="24"/>
      <w:bookmarkEnd w:id="24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і) розглянути    питання    про    запровадження    інституту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уповноважених Президента України з питань захисту прав підприємців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та за результатами розгляду внести відповідні пропозиції;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5" w:name="25"/>
      <w:bookmarkEnd w:id="25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ї) забезпечити     здійснення    заходів    щодо    посилення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внутрівідомчого контролю за  відкритістю  і  прозорістю  в  роботі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органів  виконавчої  влади,  усунення причин та умов,  що сприяють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вчиненню корупційних діянь та інших правопорушень,  пов'язаних  із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корупцією,  а  також розробити відповідні рекомендації для органів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місцевого самоврядування.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6" w:name="26"/>
      <w:bookmarkEnd w:id="26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2. До 1 квітня 2004 року: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7" w:name="27"/>
      <w:bookmarkEnd w:id="27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а) здійснити заходи  щодо  розв'язання  проблеми  накопичення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дебіторської   і   кредиторської   заборгованості  між  суб'єктами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господарювання,   недопущення    її    зростання,    запровадження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обов'язкових   зустрічних   звірок  сум  такої  заборгованості  та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встановлення санкцій за порушення строків розрахунків;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8" w:name="28"/>
      <w:bookmarkEnd w:id="28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б) вжити заходів до прискорення прийняття законів: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9" w:name="29"/>
      <w:bookmarkEnd w:id="29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 порядок   збільшення   статутного   фонду   господарюючих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суб'єктів, у яких державна частка перевищує п'ятдесят відсотків чи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становить величину,  яка  забезпечує  державі  право  вирішального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впливу  на  господарську  діяльність  цих суб'єктів,  передбачивши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механізми  захисту  інтересів  держави,   недопущення   розмивання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державної частки у статутному фонді таких суб'єктів;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0" w:name="30"/>
      <w:bookmarkEnd w:id="30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 внесення   змін  до  деяких  законів  України  щодо  угод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купівлі-продажу цінних  паперів  відкритих  акціонерних  товариств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(реєстраційний N 2247);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1" w:name="31"/>
      <w:bookmarkEnd w:id="31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в) забезпечити  вилучення  та збереження цілісності державних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пакетів  акцій,   переданих   до   статутного   фонду   відкритого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акціонерного товариства "Лізингова компанія "</w:t>
      </w:r>
      <w:proofErr w:type="spellStart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Украгромашінвест</w:t>
      </w:r>
      <w:proofErr w:type="spellEnd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",  а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також наступну  організацію  відкритих  конкурсів  з  приватизації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зазначених    пакетів    акцій   стратегічними   інвесторами   під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зобов'язання   забезпечення   повного   завантаження    виробничих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потужностей  підприємств  сільськогосподарського  машинобудування,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налагодження виробництва  нових  видів  техніки  із  впровадженням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сучасних </w:t>
      </w:r>
      <w:proofErr w:type="spellStart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ресурсо-</w:t>
      </w:r>
      <w:proofErr w:type="spellEnd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енергозберігаючих технологій;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2" w:name="32"/>
      <w:bookmarkEnd w:id="32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г) підготувати    пропозиції    з   удосконалення   механізму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детінізації  ринку  цінних  паперів,  здійснення  розрахунків   за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угодами з цінними паперами,  укладеними в Україні,  в тому числі у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Національній депозитарній системі;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3" w:name="33"/>
      <w:bookmarkEnd w:id="33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д) внести   пропозиції   щодо   посилення    ролі    Академії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муніципального управління в системі підготовки,  перепідготовки та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підвищення   кваліфікації    кадрів    для    органів    місцевого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самоврядування;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4" w:name="34"/>
      <w:bookmarkEnd w:id="34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е) запровадити  систему  непрямих  методів контролю за обігом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алкогольних напоїв і тютюнових виробів на  основі  інформації  про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використання   сировини,  електроенергії,  води,  етикеток,  тари,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пробкових матеріалів, захисних елементів тощо;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5" w:name="35"/>
      <w:bookmarkEnd w:id="35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є) розглянути  питання  щодо  вдосконалення  системи   видачі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нарядів  на  спирт,  у  тому  числі  на  експорт,  та  доцільність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поширення її на операції з реалізації високооктанових кисневмісних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добавок;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6" w:name="36"/>
      <w:bookmarkEnd w:id="36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ж) опрацювати  механізми виведення з експлуатації потужностей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державних підприємств з виробництва спирту,  які є збитковими  або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не використовують відповідні потужності;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7" w:name="37"/>
      <w:bookmarkEnd w:id="37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з) забезпечити   проведення  атестації  керівників  державних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підприємств спиртової, лікеро-горілчаної, виноробної промисловості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та   за   результатами  атестації  вжити  заходів  щодо  заміщення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керівників цих підприємств фахівцями,  які мають практичний досвід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роботи у відповідних галузях;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8" w:name="38"/>
      <w:bookmarkEnd w:id="38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и) вжити  заходів  щодо  вдосконалення  справляння  акцизного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збору,  зокрема деталізації реквізитів акцизних марок,  насамперед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за  номенклатурою  виробів,  міцністю алкогольних напоїв та даними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про виробника, з вклеюванням їх під захисні оболонки пляшки;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9" w:name="39"/>
      <w:bookmarkEnd w:id="39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і)   організувати   комплексні   перевірки   виконання  Указу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Президента  України від 15 липня 2000 року N 906 ( </w:t>
      </w:r>
      <w:hyperlink r:id="rId7" w:history="1">
        <w:r w:rsidRPr="00060322">
          <w:rPr>
            <w:rFonts w:ascii="Times New Roman" w:eastAsia="Times New Roman" w:hAnsi="Times New Roman" w:cs="Times New Roman"/>
            <w:color w:val="0260D0"/>
            <w:sz w:val="24"/>
            <w:szCs w:val="24"/>
            <w:lang w:val="uk-UA" w:eastAsia="ru-RU"/>
          </w:rPr>
          <w:t>906/2000</w:t>
        </w:r>
      </w:hyperlink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) "Про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заходи   щодо   забезпечення   підтримки   та   дальшого  розвитку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підприємницької  діяльності"  і  відповідного доручення Президента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України  Радою  міністрів  Автономної  Республіки Крим, обласними,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Київською та Севастопольською міськими державними адміністраціями,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центральними органами виконавчої влади і за результатами перевірок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вжити необхідних заходів;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0" w:name="40"/>
      <w:bookmarkEnd w:id="40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ї) запровадити  державне  приймання марок акцизного збору для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алкогольних напоїв і тютюнових   виробів,  а  також  голографічних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елементів,  що  використовуються для захисту документів і товарів,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визначених  Кабінетом  Міністрів  України;  вжити   заходів   щодо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створення   на   підприємствах,  які  виготовляють  цю  продукцію,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відділів технічного контролю якості;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1" w:name="41"/>
      <w:bookmarkEnd w:id="41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и) провести всеукраїнську нараду з питань  підвищення  якості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продукції, на якій опрацювати механізми стимулювання вдосконалення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систем управління  якістю  та  безпекою  продукції  відповідно  до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міжнародних  стандартів,  у тому числі на підприємствах спиртової,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лікеро-горілчаної та тютюнової промисловості;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2" w:name="42"/>
      <w:bookmarkEnd w:id="42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к) розглянути  питання   посилення   контролю   за   цільовим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використанням спирту шляхом запровадження фінансових гарантій, які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підтверджують зобов'язання суб'єктів господарювання,  що отримують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спирт  для  переробки на іншу підакцизну продукцію,  сплатити суми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акцизного збору, розраховані за ставками для цієї продукції.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3" w:name="43"/>
      <w:bookmarkEnd w:id="43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3. До  1  травня  2004  року  вивчити  питання   забезпечення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об'єктивності  і спрощення відомчої оперативної звітності з питань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злочинів, податкових правопорушень та зловживань, порушень у сфері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майнових  і земельних відносин тощо і можливості переведення її на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засади єдиної статистичної звітності з передачею окремих функцій у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цій сфері Державному комітету статистики України.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4" w:name="44"/>
      <w:bookmarkEnd w:id="44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4. До 1 червня 2004 року: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5" w:name="45"/>
      <w:bookmarkEnd w:id="45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а) забезпечити  запровадження єдиної державної системи обліку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виробництва,  транспортування,  зберігання,  оптової та роздрібної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торгівлі  алкогольними  напоями,  здійснити  заходи щодо створення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спеціалізованої системи роздрібної торгівлі алкогольними напоями і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тютюновими виробами;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6" w:name="46"/>
      <w:bookmarkEnd w:id="46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б) розробити  на  підставі функціонального обстеження органів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виконавчої  влади  та  з  урахуванням  європейського  і  світового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досвіду  заходи  щодо  звільнення  державних органів від виконання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функцій, що мають допоміжний характер, пов'язані з наданням послуг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у  сфері  реєстрації,  ліцензування,  наданням  дозволів суб'єктам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господарювання тощо, передбачивши поступову передачу таких функцій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відповідним  недержавним  організаціям,  створеним у встановленому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порядку;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7" w:name="47"/>
      <w:bookmarkEnd w:id="47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в) вдосконалити   механізм: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8" w:name="48"/>
      <w:bookmarkEnd w:id="48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перевірки достовірності відомостей про те, що претендент на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посаду  державного  службовця  та посадової особи органу місцевого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самоврядування не є керівником комерційних структур;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9" w:name="49"/>
      <w:bookmarkEnd w:id="49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вилучення алкогольних напоїв і тютюнових виробів,  що  були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незаконно   вироблені   чи  перебували  в  незаконному  обігу,  їх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знищення,  передачі на промислову переробку, а в разі можливості -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подальшого їх використання на задоволення потреб держави;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50" w:name="50"/>
      <w:bookmarkEnd w:id="50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 фінансування заходів щодо екстрадиції в Україну злочинців,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затриманих на території іноземних держав,  що не  мають  спільного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державного кордону з Україною та не є членами СНД;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51" w:name="51"/>
      <w:bookmarkEnd w:id="51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г) розглянути  питання щодо створення за рахунок бюджетних та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інших коштів спеціальних служб і фондів  допомоги  потерпілим  від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злочинів  і  за  результатами  такого  розгляду  вжити відповідних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заходів;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52" w:name="52"/>
      <w:bookmarkEnd w:id="52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д) підготувати та внести в установленому порядку  на  розгляд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Верховної Ради України законопроекти: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53" w:name="53"/>
      <w:bookmarkEnd w:id="53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 регламент  відносин  органів  виконавчої  влади,  органів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місцевого самоврядування  та  підприємців  щодо  започаткування  і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здійснення  підприємницької  діяльності,  в  тому  числі за участю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іноземних інвесторів,  та про державні, в тому числі управлінські,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послуги,  що  надаються  суб'єктам  підприємницької  діяльності та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громадянам органами виконавчої  влади  (до  1  липня  2004  року),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передбачивши  в  законопроектах  повноваження  та відповідальність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органів виконавчої влади та органів місцевого самоврядування;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54" w:name="54"/>
      <w:bookmarkEnd w:id="54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 господарську     діяльність     з     посередництва     у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працевлаштуванні на роботу за кордоном;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55" w:name="55"/>
      <w:bookmarkEnd w:id="55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 кримінологічну  експертизу  проектів  нормативно-правових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актів;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56" w:name="56"/>
      <w:bookmarkEnd w:id="56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 встановлення  до  2010  року  мораторію  на   будівництво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державних підприємств з виробництва спирту;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57" w:name="57"/>
      <w:bookmarkEnd w:id="57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 внесення змін до Законів України: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58" w:name="58"/>
      <w:bookmarkEnd w:id="58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"Про  державне  регулювання  виробництва  і  обігу   спирту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етилового, коньячного і плодового, алкогольних напоїв та тютюнових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виробів"  (  </w:t>
      </w:r>
      <w:hyperlink r:id="rId8" w:history="1">
        <w:r w:rsidRPr="00060322">
          <w:rPr>
            <w:rFonts w:ascii="Times New Roman" w:eastAsia="Times New Roman" w:hAnsi="Times New Roman" w:cs="Times New Roman"/>
            <w:color w:val="0260D0"/>
            <w:sz w:val="24"/>
            <w:szCs w:val="24"/>
            <w:lang w:val="uk-UA" w:eastAsia="ru-RU"/>
          </w:rPr>
          <w:t>481/95-ВР</w:t>
        </w:r>
      </w:hyperlink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)  щодо  підвищення  вимог  до   суб'єктів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господарювання  при  видачі  їм ліцензій на виробництво,  оптову і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роздрібну торгівлю  спиртом,  алкогольними  напоями  і  тютюновими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виробами,  а також щодо анулювання таких ліцензій у разі порушення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їх власниками ліцензійних вимог (до 1 квітня 2004 року);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59" w:name="59"/>
      <w:bookmarkEnd w:id="59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"Про статус народного депутата України" ( </w:t>
      </w:r>
      <w:hyperlink r:id="rId9" w:history="1">
        <w:r w:rsidRPr="00060322">
          <w:rPr>
            <w:rFonts w:ascii="Times New Roman" w:eastAsia="Times New Roman" w:hAnsi="Times New Roman" w:cs="Times New Roman"/>
            <w:color w:val="0260D0"/>
            <w:sz w:val="24"/>
            <w:szCs w:val="24"/>
            <w:lang w:val="uk-UA" w:eastAsia="ru-RU"/>
          </w:rPr>
          <w:t>2790-12</w:t>
        </w:r>
      </w:hyperlink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) та "Про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державну  службу"  (  </w:t>
      </w:r>
      <w:hyperlink r:id="rId10" w:history="1">
        <w:r w:rsidRPr="00060322">
          <w:rPr>
            <w:rFonts w:ascii="Times New Roman" w:eastAsia="Times New Roman" w:hAnsi="Times New Roman" w:cs="Times New Roman"/>
            <w:color w:val="0260D0"/>
            <w:sz w:val="24"/>
            <w:szCs w:val="24"/>
            <w:lang w:val="uk-UA" w:eastAsia="ru-RU"/>
          </w:rPr>
          <w:t>3723-12</w:t>
        </w:r>
      </w:hyperlink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)  щодо заборони народним депутатам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України і державним службовцям  використовувати  свій  статус  для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власної вигоди, </w:t>
      </w:r>
      <w:proofErr w:type="spellStart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вигоди</w:t>
      </w:r>
      <w:proofErr w:type="spellEnd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членів їх сімей або третіх осіб;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0" w:name="60"/>
      <w:bookmarkEnd w:id="60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- "Про  правовий  режим території,  що зазнала радіоактивного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забруднення внаслідок Чорнобильської катастрофи" ( </w:t>
      </w:r>
      <w:hyperlink r:id="rId11" w:history="1">
        <w:r w:rsidRPr="00060322">
          <w:rPr>
            <w:rFonts w:ascii="Times New Roman" w:eastAsia="Times New Roman" w:hAnsi="Times New Roman" w:cs="Times New Roman"/>
            <w:color w:val="0260D0"/>
            <w:sz w:val="24"/>
            <w:szCs w:val="24"/>
            <w:lang w:val="uk-UA" w:eastAsia="ru-RU"/>
          </w:rPr>
          <w:t>791а-12</w:t>
        </w:r>
      </w:hyperlink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)  щодо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усунення колізій у законодавстві,  які використовуються суб'єктами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господарювання  для   ухилення   від   сплати   податків,   зборів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(обов'язкових платежів) до бюджетів і державних цільових фондів;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1" w:name="61"/>
      <w:bookmarkEnd w:id="61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"Про  податок  на  додану  вартість"  (  </w:t>
      </w:r>
      <w:hyperlink r:id="rId12" w:history="1">
        <w:r w:rsidRPr="00060322">
          <w:rPr>
            <w:rFonts w:ascii="Times New Roman" w:eastAsia="Times New Roman" w:hAnsi="Times New Roman" w:cs="Times New Roman"/>
            <w:color w:val="0260D0"/>
            <w:sz w:val="24"/>
            <w:szCs w:val="24"/>
            <w:lang w:val="uk-UA" w:eastAsia="ru-RU"/>
          </w:rPr>
          <w:t>168/97-ВР</w:t>
        </w:r>
      </w:hyperlink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)  щодо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вдосконалення процедур адміністрування податку на додану вартість,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визначення  механізмів,  що  перешкоджали б використанню фіктивних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підприємств для незаконного  відшкодування  з  Державного  бюджету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України сум цього податку,  а також щодо запровадження спеціальних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рахунків  для  контролю  за  надходженням  та  відшкодуванням  сум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податку;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2" w:name="62"/>
      <w:bookmarkEnd w:id="62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"Про   закупівлю   товарів,  робіт  і  послуг  за  державні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кошти" ( </w:t>
      </w:r>
      <w:hyperlink r:id="rId13" w:history="1">
        <w:r w:rsidRPr="00060322">
          <w:rPr>
            <w:rFonts w:ascii="Times New Roman" w:eastAsia="Times New Roman" w:hAnsi="Times New Roman" w:cs="Times New Roman"/>
            <w:color w:val="0260D0"/>
            <w:sz w:val="24"/>
            <w:szCs w:val="24"/>
            <w:lang w:val="uk-UA" w:eastAsia="ru-RU"/>
          </w:rPr>
          <w:t>1490-14</w:t>
        </w:r>
      </w:hyperlink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) щодо запровадження механізмів,  які б виключали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можливість зловживань під час закупівлі товарів, робіт і послуг за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державні кошти;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3" w:name="63"/>
      <w:bookmarkEnd w:id="63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"Про організаційно-правові основи боротьби з  організованою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злочинністю" (  </w:t>
      </w:r>
      <w:hyperlink r:id="rId14" w:history="1">
        <w:r w:rsidRPr="00060322">
          <w:rPr>
            <w:rFonts w:ascii="Times New Roman" w:eastAsia="Times New Roman" w:hAnsi="Times New Roman" w:cs="Times New Roman"/>
            <w:color w:val="0260D0"/>
            <w:sz w:val="24"/>
            <w:szCs w:val="24"/>
            <w:lang w:val="uk-UA" w:eastAsia="ru-RU"/>
          </w:rPr>
          <w:t>3341-12</w:t>
        </w:r>
      </w:hyperlink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) та "Про комітети Верховної Ради України"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( </w:t>
      </w:r>
      <w:hyperlink r:id="rId15" w:history="1">
        <w:r w:rsidRPr="00060322">
          <w:rPr>
            <w:rFonts w:ascii="Times New Roman" w:eastAsia="Times New Roman" w:hAnsi="Times New Roman" w:cs="Times New Roman"/>
            <w:color w:val="0260D0"/>
            <w:sz w:val="24"/>
            <w:szCs w:val="24"/>
            <w:lang w:val="uk-UA" w:eastAsia="ru-RU"/>
          </w:rPr>
          <w:t>116/95-ВР</w:t>
        </w:r>
      </w:hyperlink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) щодо  приведення  їх  положень  у  відповідність  із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Конституцією України ( </w:t>
      </w:r>
      <w:hyperlink r:id="rId16" w:history="1">
        <w:r w:rsidRPr="00060322">
          <w:rPr>
            <w:rFonts w:ascii="Times New Roman" w:eastAsia="Times New Roman" w:hAnsi="Times New Roman" w:cs="Times New Roman"/>
            <w:color w:val="0260D0"/>
            <w:sz w:val="24"/>
            <w:szCs w:val="24"/>
            <w:lang w:val="uk-UA" w:eastAsia="ru-RU"/>
          </w:rPr>
          <w:t>254к/96-ВР</w:t>
        </w:r>
      </w:hyperlink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);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4" w:name="64"/>
      <w:bookmarkEnd w:id="64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"Про  боротьбу  з  корупцією"  ( </w:t>
      </w:r>
      <w:hyperlink r:id="rId17" w:history="1">
        <w:r w:rsidRPr="00060322">
          <w:rPr>
            <w:rFonts w:ascii="Times New Roman" w:eastAsia="Times New Roman" w:hAnsi="Times New Roman" w:cs="Times New Roman"/>
            <w:color w:val="0260D0"/>
            <w:sz w:val="24"/>
            <w:szCs w:val="24"/>
            <w:lang w:val="uk-UA" w:eastAsia="ru-RU"/>
          </w:rPr>
          <w:t>356/95-ВР</w:t>
        </w:r>
      </w:hyperlink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) щодо уточнення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переліку  суб'єктів  корупційних   діянь,   понять   корупції   та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корупційного  діяння,  особи,  уповноваженої  на виконання функцій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держави;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5" w:name="65"/>
      <w:bookmarkEnd w:id="65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 внесення   змін   до   Кримінального   кодексу    України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( </w:t>
      </w:r>
      <w:hyperlink r:id="rId18" w:history="1">
        <w:r w:rsidRPr="00060322">
          <w:rPr>
            <w:rFonts w:ascii="Times New Roman" w:eastAsia="Times New Roman" w:hAnsi="Times New Roman" w:cs="Times New Roman"/>
            <w:color w:val="0260D0"/>
            <w:sz w:val="24"/>
            <w:szCs w:val="24"/>
            <w:lang w:val="uk-UA" w:eastAsia="ru-RU"/>
          </w:rPr>
          <w:t>2341-14</w:t>
        </w:r>
      </w:hyperlink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)  щодо  встановлення  кримінальної відповідальності за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самовільне зайняття земельних ділянок;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6" w:name="66"/>
      <w:bookmarkEnd w:id="66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е) підготувати пропозиції про внесення змін до  законодавства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про  державну  службу,  </w:t>
      </w:r>
      <w:proofErr w:type="spellStart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службу</w:t>
      </w:r>
      <w:proofErr w:type="spellEnd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 органах місцевого самоврядування,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боротьбу з корупцією щодо запровадження громадського  контролю  за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діяльністю   органів   державної   влади   та   органів  місцевого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самоврядування,     удосконалення     засад     притягнення     до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відповідальності  за  корупційні  діяння  або інші правопорушення,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пов'язані з корупцією,  передбачивши,  зокрема,  виключення дій чи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бездіяльності,  які  не  становлять суспільної небезпеки,  з числа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правопорушень,  за які  передбачено  адміністративну,  кримінальну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відповідальність;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7" w:name="67"/>
      <w:bookmarkEnd w:id="67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є) підготувати  пропозиції про внесення змін до законодавства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щодо порядку виробництва спиртовмісної продукції на  давальницьких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умовах для нерезидентів;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8" w:name="68"/>
      <w:bookmarkEnd w:id="68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ж) розробити проекти та затвердити державні програми щодо: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9" w:name="69"/>
      <w:bookmarkEnd w:id="69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соціальної  адаптації осіб,  звільнених з місць позбавлення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волі;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70" w:name="70"/>
      <w:bookmarkEnd w:id="70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забезпечення захисту прав та  інтересів  громадян  України,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які  виїжджають  за  кордон,  у тому числі для працевлаштування за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кордоном,  насамперед  жінок,  а  також  дітей,  яких   усиновлено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іноземцями,   передбачивши,   зокрема,   проведення  заходів  щодо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виявлення структур,  які  під  приводом  надання  послуг  у  сфері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працевлаштування, туризму тощо причетні до торгівлі людьми;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71" w:name="71"/>
      <w:bookmarkEnd w:id="71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з) вжити    за   участю   Національного   банку   України   в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установленому порядку комплекс заходів щодо припинення  здійснення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поза   установами   банків   готівкових   платежів   за  грошовими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зобов'язаннями,  що виникають у господарських відносинах,  у  тому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числі  щодо  прискорення впровадження Національної системи масових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електронних  платежів,  терміналів  для  обслуговування  платіжних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карток   у  роздрібній  торгівлі,  а  також  на  підприємствах,  в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установах, організаціях;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72" w:name="72"/>
      <w:bookmarkEnd w:id="72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и) забезпечити  запровадження  порядку   виробництва   спирту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етилового,  коньячного  і  плодового  за  замовленнями споживачів,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передбачивши  відпуск  спирту  за  умови  попередньої  оплати  або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надання фінансових гарантій;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73" w:name="73"/>
      <w:bookmarkEnd w:id="73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і) вжити  заходів  до  стимулювання  вітчизняного виробництва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лабораторного обладнання для  експрес-аналізу  якості  алкогольних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напоїв та тютюнових виробів.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74" w:name="74"/>
      <w:bookmarkEnd w:id="74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II. Кабінету  Міністрів України,  Раді міністрів Автономної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Республіки Крим,  обласним,  Київській та Севастопольській міським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державним адміністраціям: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75" w:name="75"/>
      <w:bookmarkEnd w:id="75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а) вжити  протягом  першого  півріччя  2004 року невідкладних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заходів щодо  погашення  у  2004  році  заборгованості  з  виплати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заробітної  плати,  забезпечити  притягнення  до  відповідальності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винних осіб;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76" w:name="76"/>
      <w:bookmarkEnd w:id="76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б) забезпечувати повне інформування населення  через  місцеві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засоби   масової  інформації  про  виявлені  випадки  нелегального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виробництва алкогольних напоїв та тютюнових  виробів,  оптової  та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роздрібної  торгівлі  з  порушенням  законодавства,  в  тому числі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фальсифікованою продукцією.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77" w:name="77"/>
      <w:bookmarkEnd w:id="77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III. Міністерству фінансів  України  разом  із  Міністерством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економіки  та  з питань європейської інтеграції України,  Головним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контрольно-ревізійним управлінням України,  Міністерством  юстиції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України  узагальнити  міжнародну  практику  відшкодування державою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збитків,  у тому числі </w:t>
      </w:r>
      <w:proofErr w:type="spellStart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необгрунтованих</w:t>
      </w:r>
      <w:proofErr w:type="spellEnd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втрат,  завданих  суб'єктам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підприємницької  діяльності  та  громадянам незаконними рішеннями,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діями,  бездіяльністю органів державної влади,  органів  місцевого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самоврядування, їх  посадових  і  службових  осіб,  та  до 1 липня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2004 року підготувати і внести в установленому порядку  відповідні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пропозиції.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78" w:name="78"/>
      <w:bookmarkEnd w:id="78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IV. Головному   контрольно-ревізійному   управлінню   України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провести до 1 березня 2004 року разом  із  Міністерством  фінансів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України,  Державною  податковою  адміністрацією  України перевірку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повноти і достовірності утилізації технологічного  браку  під  час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виробництва   марок  акцизного  збору  для  алкогольних  напоїв  і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тютюнових виробів,  вжити заходів  щодо  недопущення  використання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такого   браку  для  маркування  алкогольних  напоїв  і  тютюнових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виробів.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79" w:name="79"/>
      <w:bookmarkEnd w:id="79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V. Міністерству внутрішніх справ України: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80" w:name="80"/>
      <w:bookmarkEnd w:id="80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1. Проаналізувати  до   1   квітня   2004   року   разом   із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Міністерством     фінансів     України,    Державною    податковою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адміністрацією України причини невідповідності обсягів  надходжень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податку з власників транспортних засобів та інших самохідних машин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і  механізмів  кількості  таких  транспортних  засобів,  ужити   в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установленому   порядку   заходів   щодо   вдосконалення   порядку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реєстрації  транспортних  засобів  та  адміністрування  податку  з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власників   транспортних  засобів  та  інших  самохідних  машин  і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механізмів.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81" w:name="81"/>
      <w:bookmarkEnd w:id="81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 Постійно: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82" w:name="82"/>
      <w:bookmarkEnd w:id="82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а) продовжувати   разом   зі   Службою    безпеки    України,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Адміністрацією  Державної  прикордонної служби України,  Державним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комітетом України у справах національностей та міграції проведення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з    відповідними    службами    іноземних    держав   спеціальних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скоординованих заходів,  спрямованих на  знешкодження  міжнародних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організованих  злочинних угруповань,  насамперед тих,  які діють у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сфері  незаконного  обігу  зброї,  наркотичних  засобів,  а  також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торгівлі людьми та нелегальної міграції;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83" w:name="83"/>
      <w:bookmarkEnd w:id="83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б) забезпечувати разом зі Службою безпеки України,  Державною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митною  службою  України,  Адміністрацією  Державної  прикордонної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служби   України,   Державною  податковою  адміністрацією  України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системну роботу з виявлення  працівників  правоохоронних  органів,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які сприяють нелегальній міграції,  контрабанді, незаконному обігу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наркотиків, зброї та вибухівки;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84" w:name="84"/>
      <w:bookmarkEnd w:id="84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в) забезпечувати разом зі Службою безпеки України,  Державною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податковою  адміністрацією  України проведення в регіонах спільних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спеціальних  операцій   з   виявлення   нелегального   виробництва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алкогольних   напоїв,  випадків  оптової  та  роздрібної  торгівлі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фальсифікованими алкогольними напоями та  тютюновими  виробами  із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залученням  до таких операцій працівників правоохоронних органів з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інших регіонів.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85" w:name="85"/>
      <w:bookmarkEnd w:id="85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VI. Міністерству   економіки   та   з   питань   європейської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інтеграції  України: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86" w:name="86"/>
      <w:bookmarkEnd w:id="86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1. Вжити  до 1 квітня 2004 року разом із Міністерством палива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та  енергетики  України,   Державною   митною   службою   України,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Національною   комісією   регулювання   електроенергетики  України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заходів  щодо  обмеження  вивезення  дефіцитних  для   вітчизняної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промисловості видів сировини та палива,  зменшення втрат економіки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від цінових диспропорцій у сфері експорту та  імпорту  вугілля  та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коксу.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87" w:name="87"/>
      <w:bookmarkEnd w:id="87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 Вжити  до  1  травня  2004  року  разом  з Антимонопольним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комітетом України,  Державною податковою  адміністрацією  України,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Державним  комітетом  статистики  України заходів щодо запобігання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фіктивній збитковості  суб'єктів  господарювання,  які  здійснюють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діяльність у потенційно прибуткових секторах економіки (готельний,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ресторанний,  туристичний бізнес, торгівля, надання консалтингових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послуг   тощо),   та   щодо   посилення  контролю  за  додержанням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законодавства в їх діяльності.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88" w:name="88"/>
      <w:bookmarkEnd w:id="88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3. До 1 червня 2004  року  разом  із  Міністерством  фінансів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України,  Державною  податковою адміністрацією України,  Державним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комітетом України з питань  технічного  регулювання  та  споживчої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політики: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89" w:name="89"/>
      <w:bookmarkEnd w:id="89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а) опрацювати  механізми  запобігання  використанню  тіньових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схем реалізації  продукції,  в  тому  числі  шляхом  запровадження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обов'язкових  зустрічних  звірок  рахунків  оптових  та роздрібних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торговців;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90" w:name="90"/>
      <w:bookmarkEnd w:id="90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б) проаналізувати  практику  здійснення  контролю   у   сфері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торгівлі,  зокрема  щодо  захисту  прав  споживачів,  через мережу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Інтернет,  телефоном тощо,  та за наслідками такого аналізу внести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пропозиції  щодо забезпечення захисту прав споживачів у цій сфері,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повноти  сплати  податків,  зборів  (обов'язкових   платежів)   до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бюджетів  та  державних цільових фондів суб'єктами підприємництва,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що надають такі послуги.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91" w:name="91"/>
      <w:bookmarkEnd w:id="91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4. Вжити протягом 2004 року разом із Фондом державного  майна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України,  Службою безпеки України,  Міністерством внутрішніх справ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України,  Міністерством  фінансів  України,  Державною  податковою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адміністрацією  України  за участю Генеральної прокуратури України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Заходів щодо  законодавчого  визначення  статусу  підприємств,  що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мають  стратегічне  значення  для  економіки  і  безпеки  держави,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proofErr w:type="spellStart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внормування</w:t>
      </w:r>
      <w:proofErr w:type="spellEnd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їх діяльності,  а  також  діяльності  підприємств,  що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займають  монопольне  становище  на ринку,  насамперед підприємств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нафтопереробної,    енергетичної,     металургійної,     хімічної,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нафтохімічної   галузей,   </w:t>
      </w:r>
      <w:proofErr w:type="spellStart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зернозберігаючих</w:t>
      </w:r>
      <w:proofErr w:type="spellEnd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та   зернопереробних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підприємств;  здійснювати   заходи,   спрямовані   на   припинення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зловживань   у   процесі   приватизації   підприємств,  які  мають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стратегічне  значення  для  економіки   і   безпеки   держави   та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недопущення придбання контрольних пакетів акцій цих підприємств за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рахунок  доходів,  одержаних  злочинним  шляхом.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92" w:name="92"/>
      <w:bookmarkEnd w:id="92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VII. Державній податковій адміністрації України: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93" w:name="93"/>
      <w:bookmarkEnd w:id="93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1. До 1 квітня 2004 року: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94" w:name="94"/>
      <w:bookmarkEnd w:id="94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а) запровадити  порядок  видачі   ліцензій   на   виробництво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алкогольних  напоїв  і  тютюнових  виробів,  оптову  та  роздрібну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торгівлю,  який би передбачав розгляд  заяв  про  видачу  ліцензій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колегіями  органів  Державної  податкової  адміністрації  України,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відповідальних за видачу ліцензій;</w:t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95" w:name="95"/>
      <w:bookmarkEnd w:id="95"/>
      <w:r w:rsidRPr="000603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(   На   часткову   зміну  підпункту  "а"  пункту  1  розділу  VII </w:t>
      </w:r>
      <w:r w:rsidRPr="000603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br/>
        <w:t xml:space="preserve">Державній  податковій  адміністрації  України  вжити  заходів щодо </w:t>
      </w:r>
      <w:r w:rsidRPr="000603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br/>
        <w:t xml:space="preserve">запровадження   порядку  видачі  ліцензій  на  роздрібну  торгівлю </w:t>
      </w:r>
      <w:r w:rsidRPr="000603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br/>
        <w:t xml:space="preserve">алкогольними  напоями  та  тютюновими виробами, який передбачатиме </w:t>
      </w:r>
      <w:r w:rsidRPr="000603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br/>
        <w:t xml:space="preserve">розгляд  заяв  про  видачу  таких  ліцензій  за  поданням комісії, </w:t>
      </w:r>
      <w:r w:rsidRPr="000603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br/>
        <w:t xml:space="preserve">утвореної  у  складі  представників  Міністерства охорони здоров'я </w:t>
      </w:r>
      <w:r w:rsidRPr="000603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br/>
        <w:t xml:space="preserve">України,  Міністерства України з питань надзвичайних ситуацій та у </w:t>
      </w:r>
      <w:r w:rsidRPr="000603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br/>
        <w:t xml:space="preserve">справах захисту населення від наслідків Чорнобильської катастрофи, </w:t>
      </w:r>
      <w:r w:rsidRPr="000603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br/>
        <w:t xml:space="preserve">Державної  податкової  адміністрації  України, Державного комітету </w:t>
      </w:r>
      <w:r w:rsidRPr="000603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br/>
        <w:t xml:space="preserve">України з нагляду за охороною праці, Державного комітету України з </w:t>
      </w:r>
      <w:r w:rsidRPr="000603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br/>
        <w:t xml:space="preserve">питань  технічного  регулювання  та  споживчої  політики, місцевих </w:t>
      </w:r>
      <w:r w:rsidRPr="000603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lastRenderedPageBreak/>
        <w:t xml:space="preserve">органів  виконавчої  влади  згідно  з Указом Президента N 266/2004 </w:t>
      </w:r>
      <w:r w:rsidRPr="000603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br/>
        <w:t xml:space="preserve">( </w:t>
      </w:r>
      <w:hyperlink r:id="rId19" w:history="1">
        <w:r w:rsidRPr="00060322">
          <w:rPr>
            <w:rFonts w:ascii="Times New Roman" w:eastAsia="Times New Roman" w:hAnsi="Times New Roman" w:cs="Times New Roman"/>
            <w:i/>
            <w:iCs/>
            <w:color w:val="0260D0"/>
            <w:sz w:val="24"/>
            <w:szCs w:val="24"/>
            <w:lang w:val="uk-UA" w:eastAsia="ru-RU"/>
          </w:rPr>
          <w:t>266/2004</w:t>
        </w:r>
      </w:hyperlink>
      <w:r w:rsidRPr="000603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) від </w:t>
      </w:r>
      <w:r w:rsidRPr="00060322">
        <w:rPr>
          <w:rFonts w:ascii="Times New Roman" w:eastAsia="Times New Roman" w:hAnsi="Times New Roman" w:cs="Times New Roman"/>
          <w:i/>
          <w:iCs/>
          <w:color w:val="004499"/>
          <w:sz w:val="24"/>
          <w:szCs w:val="24"/>
          <w:lang w:val="uk-UA" w:eastAsia="ru-RU"/>
        </w:rPr>
        <w:t>03.03.2004</w:t>
      </w:r>
      <w:r w:rsidRPr="000603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) </w:t>
      </w:r>
      <w:r w:rsidRPr="000603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96" w:name="96"/>
      <w:bookmarkEnd w:id="96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б) провести   разом  із  Державною  митною  службою  України,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Міністерством  внутрішніх  справ  перевірки  складських  приміщень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залізничних  станцій,  морських  і  річкових портів та аеропортів,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оптових  баз  та  інших  місць  концентрації  товарно-матеріальних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цінностей  з  метою  виявлення  безхазяйних  алкогольних  напоїв і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тютюнових виробів.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97" w:name="97"/>
      <w:bookmarkEnd w:id="97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 Перевірити  до  1  травня  2004  року  разом  із  Головним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контрольно-ревізійним управлінням України,  Національною  комісією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регулювання     електроенергетики    України    стан    додержання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енергетичними компаніями,  контрольні пакети акцій  яких  належать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державі,   законодавства  щодо  безоплатного  відпуску  споживачам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електричної і теплової енергії та в разі потреби вжити заходів  до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притягнення   осіб,  які  допустили  порушення  в  цій  сфері,  до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відповідальності,  а також до стягнення у судовому порядку наявної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заборгованості за енергоносії.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98" w:name="98"/>
      <w:bookmarkEnd w:id="98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3. Провести  до  1  червня  2004  року разом із Міністерством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економіки   та   з   питань   європейської   інтеграції   України,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Міністерством фінансів України, Міністерством промислової політики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України,  Державною митною службою України перевірки відповідності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сум   митних   зборів,  інших  податкових  платежів,  що  сплачені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суб'єктами  господарювання  у  сфері  виробництва  та   реалізації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товарів  легкої  промисловості,  </w:t>
      </w:r>
      <w:proofErr w:type="spellStart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телеапаратури</w:t>
      </w:r>
      <w:proofErr w:type="spellEnd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та  іншої складної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побутової  техніки,  меблів  тощо,  даним  про  митне   оформлення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сировини,  матеріалів,  комплектуючих, напівфабрикатів, що ввезені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ними в Україну.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99" w:name="99"/>
      <w:bookmarkEnd w:id="99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4. Постійно: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00" w:name="100"/>
      <w:bookmarkEnd w:id="100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а) здійснювати   разом   зі    Службою    безпеки    України,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Міністерством   внутрішніх  справ  України  скоординовані  заходи,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спрямовані на виявлення і  руйнування  схем  завищення  суб'єктами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господарювання  сум  податку  на  додану  вартість,  заявлених  до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відшкодування,  насамперед  шляхом  завищення  цін  на  товари   і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продукцію, проведення сумнівних експортно-імпортних та безтоварних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операцій на території України;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01" w:name="101"/>
      <w:bookmarkEnd w:id="101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б) активізувати   разом   зі   Службою    безпеки    України,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Міністерством  внутрішніх  справ  України роботу щодо виявлення та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вилучення з обігу фальсифікованих алкогольних напоїв  і  тютюнових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виробів,  протидії їх незаконному виробництву,  виявлення порушень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податкового законодавства у цій сфері;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02" w:name="102"/>
      <w:bookmarkEnd w:id="102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в) посилити  разом  із  Державною  митною  службою   України,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Міністерством   економіки  та  з  питань  європейської  інтеграції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України,  Службою безпеки України,  Міністерством внутрішніх справ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України  контроль за цільовим використанням ввезеного на територію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України  майна  (технологічне  обладнання,  сировина   тощо),   що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надходить у рамках реалізації інвестиційних проектів у спеціальних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економічних зонах та   на  територіях  пріоритетного  розвитку,  з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метою  недопущення  використання спеціальних режимів інвестиційної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діяльності  для  ухилення  від   оподаткування,   для   здійснення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протиправних фінансових операцій.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03" w:name="103"/>
      <w:bookmarkEnd w:id="103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VIII. Державній  комісії  з  регулювання  ринків   фінансових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послуг України підготувати та внести в  установленому  порядку  до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1 квітня  2004  року  пропозиції  щодо унеможливлення використання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страхової  системи  для  ухилень  від  оподаткування,   розмивання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активів підприємств, відмивання коштів та їх вивезення за кордон.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04" w:name="104"/>
      <w:bookmarkEnd w:id="104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IX. Службі безпеки України: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05" w:name="105"/>
      <w:bookmarkEnd w:id="105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а) вжити разом із  Міністерством  внутрішніх  справ  України,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Державною   митною   службою   України,  Адміністрацією  Державної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прикордонної  служби  України  з  метою  забезпечення   суспільної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безпеки  та  попередження проявів тероризму заходів щодо виявлення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осіб,  які незаконно використовують зброю,  вибухові  пристрої  та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інші  предмети,  що  можуть  бути  використані  як засоби вчинення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терористичних та інших суспільне небезпечних актів;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06" w:name="106"/>
      <w:bookmarkEnd w:id="106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б) здійснити разом із Міністерством внутрішніх справ України,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Державною    митною    службою   України,   Державною   податковою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адміністрацією  України,  Адміністрацією  Державної   прикордонної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служби України заходи щодо протидії контрабанді товарів,  особливо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підакцизних,  контрафактної  продукції,  незаконному   переміщенню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через митний кордон наркотичних засобів,  отруйних, сильнодіючих і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вибухових речовин, зброї та боєприпасів та їх обігу.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07" w:name="107"/>
      <w:bookmarkEnd w:id="107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X. Адміністрації   Державної   прикордонної   служби  України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розробити разом із Державною митною службою України, Міністерством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внутрішніх  справ  України,  Службою  безпеки  України,  Державною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податковою адміністрацією України  заходи  щодо  створення  єдиної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міжвідомчої   електронної   системи  обліку  осіб  і  транспортних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засобів, що перетинають державний кордон України.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08" w:name="108"/>
      <w:bookmarkEnd w:id="108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XI. Міністерству  охорони  здоров'я України вжити до 1 квітня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2004 року разом із Державною  податковою  адміністрацією  України,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Міністерством  юстиції  України,  Міністерством  внутрішніх  справ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України  заходів  із  посилення  контролю  за  додержанням   вимог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законодавства щодо виробництва,  культивування, експорту, імпорту,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обігу  наркотичних,  сильнодіючих  і  шкідливих  речовин  з  метою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протидії   створенню  на  порушення  законодавства  лабораторій  з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виробництва наркотичних засобів та їх незаконному обігу.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09" w:name="109"/>
      <w:bookmarkEnd w:id="109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XII. Раді національної безпеки і оборони України  забезпечити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до  1  березня  2004  року  перевірку  стану додержання земельного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законодавства  органами  виконавчої  влади,   органами   місцевого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самоврядування,   громадянами  та  юридичними  особами,  звернувши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особливу  увагу  на  виконання  загальнодержавних  і  регіональних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програм щодо використання і охорони земель, здійснення контролю за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використанням та охороною земель,  насамперед земель рекреаційного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та історико-культурного призначення,  та за результатами перевірки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подати відповідні висновки і пропозиції.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10" w:name="110"/>
      <w:bookmarkEnd w:id="110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XIII. Рекомендувати  Національному  банку  України розглянути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питання щодо запровадження п'ятиденного резервування  коштів,  які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перераховуються  на  адресу нерезидентів,  розташованих в офшорних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зонах.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11" w:name="111"/>
      <w:bookmarkEnd w:id="111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XIV. Рекомендувати    Генеральній     прокуратурі     України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проаналізувати: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12" w:name="112"/>
      <w:bookmarkEnd w:id="112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стан  додержання  законів органами,  які проводять досудове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слідство,  при закритті кримінальних справ  про  злочини,  вчинені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працівниками правоохоронних органів та особами,  уповноваженими на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виконання функцій держави;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13" w:name="113"/>
      <w:bookmarkEnd w:id="113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стан додержання законів органами, які проводять дізнання та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досудове  слідство,  при  прийнятті рішень у справах про незаконне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виготовлення,  зберігання,   збут   підакцизних   товарів,   марок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акцизного збору чи контрольних марок.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14" w:name="114"/>
      <w:bookmarkEnd w:id="114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XV. Рекомендувати   Верховному  Суду  України  проаналізувати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причини затягування розгляду кримінальних справ  про  організовані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злочинні групи,  а також узагальнити практику призначення покарань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за  тяжкі  злочини  з  ознаками  корупції.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060322" w:rsidRPr="00060322" w:rsidRDefault="00060322" w:rsidP="00060322">
      <w:pPr>
        <w:tabs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15" w:name="115"/>
      <w:bookmarkEnd w:id="115"/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Глава Адміністрації </w:t>
      </w:r>
      <w:r w:rsidRPr="00060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 Президента України                                    В.МЕДВЕДЧУК</w:t>
      </w:r>
    </w:p>
    <w:p w:rsidR="003B2DD0" w:rsidRPr="00060322" w:rsidRDefault="003B2DD0" w:rsidP="0006032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B2DD0" w:rsidRPr="00060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22"/>
    <w:rsid w:val="00060322"/>
    <w:rsid w:val="003B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0322"/>
    <w:rPr>
      <w:strike w:val="0"/>
      <w:dstrike w:val="0"/>
      <w:color w:val="0260D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06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0322"/>
    <w:rPr>
      <w:strike w:val="0"/>
      <w:dstrike w:val="0"/>
      <w:color w:val="0260D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06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Doc('481/95-&#1074;&#1088;');" TargetMode="External"/><Relationship Id="rId13" Type="http://schemas.openxmlformats.org/officeDocument/2006/relationships/hyperlink" Target="javascript:OpenDoc('1490-14');" TargetMode="External"/><Relationship Id="rId18" Type="http://schemas.openxmlformats.org/officeDocument/2006/relationships/hyperlink" Target="javascript:OpenDoc('2341-14');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javascript:OpenDoc('906/2000');" TargetMode="External"/><Relationship Id="rId12" Type="http://schemas.openxmlformats.org/officeDocument/2006/relationships/hyperlink" Target="javascript:OpenDoc('168/97-&#1074;&#1088;');" TargetMode="External"/><Relationship Id="rId17" Type="http://schemas.openxmlformats.org/officeDocument/2006/relationships/hyperlink" Target="javascript:OpenDoc('356/95-&#1074;&#1088;')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avascript:OpenDoc('254&#1082;/96-&#1074;&#1088;');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javascript:OpenDoc('813/2002');" TargetMode="External"/><Relationship Id="rId11" Type="http://schemas.openxmlformats.org/officeDocument/2006/relationships/hyperlink" Target="javascript:OpenDoc('791&#1072;-12');" TargetMode="External"/><Relationship Id="rId5" Type="http://schemas.openxmlformats.org/officeDocument/2006/relationships/hyperlink" Target="javascript:OpenDoc('266/2004');" TargetMode="External"/><Relationship Id="rId15" Type="http://schemas.openxmlformats.org/officeDocument/2006/relationships/hyperlink" Target="javascript:OpenDoc('116/95-&#1074;&#1088;');" TargetMode="External"/><Relationship Id="rId10" Type="http://schemas.openxmlformats.org/officeDocument/2006/relationships/hyperlink" Target="javascript:OpenDoc('3723-12');" TargetMode="External"/><Relationship Id="rId19" Type="http://schemas.openxmlformats.org/officeDocument/2006/relationships/hyperlink" Target="javascript:OpenDoc('266/2004'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OpenDoc('2790-12');" TargetMode="External"/><Relationship Id="rId14" Type="http://schemas.openxmlformats.org/officeDocument/2006/relationships/hyperlink" Target="javascript:OpenDoc('3341-12'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5019</Words>
  <Characters>28610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1</cp:revision>
  <dcterms:created xsi:type="dcterms:W3CDTF">2014-03-05T11:52:00Z</dcterms:created>
  <dcterms:modified xsi:type="dcterms:W3CDTF">2014-03-05T11:53:00Z</dcterms:modified>
</cp:coreProperties>
</file>